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C7468A" w:rsidRDefault="00C7468A" w:rsidP="00C7468A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C7468A" w:rsidRDefault="00C7468A" w:rsidP="00C7468A">
      <w:pPr>
        <w:pStyle w:val="a5"/>
        <w:spacing w:line="276" w:lineRule="auto"/>
      </w:pPr>
    </w:p>
    <w:p w:rsidR="00C7468A" w:rsidRPr="00BB5D44" w:rsidRDefault="00C7468A" w:rsidP="00C746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C7468A" w:rsidRDefault="00C7468A" w:rsidP="00C746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C7468A" w:rsidRPr="00BB5D44" w:rsidRDefault="00C7468A" w:rsidP="00C746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C7468A" w:rsidRPr="00BB5D44" w:rsidRDefault="00C7468A" w:rsidP="00C746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C7468A" w:rsidRPr="00BB5D44" w:rsidRDefault="00C7468A" w:rsidP="00C746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C7468A" w:rsidRPr="00BB5D44" w:rsidRDefault="00C7468A" w:rsidP="00C746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Pr="000F15B0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C7468A" w:rsidRPr="000F15B0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 w:rsidR="00035223">
        <w:rPr>
          <w:rFonts w:ascii="Times New Roman" w:hAnsi="Times New Roman" w:cs="Times New Roman"/>
          <w:b/>
          <w:bCs/>
          <w:sz w:val="28"/>
          <w:szCs w:val="28"/>
        </w:rPr>
        <w:t>по специализации «ВОЛЕЙБОЛ»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в спортивном зале</w:t>
      </w: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Pr="00EE5551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</w:p>
    <w:p w:rsidR="00C7468A" w:rsidRDefault="00C7468A" w:rsidP="00C746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C7468A">
        <w:rPr>
          <w:rFonts w:ascii="Times New Roman" w:hAnsi="Times New Roman" w:cs="Times New Roman"/>
          <w:sz w:val="24"/>
          <w:szCs w:val="24"/>
        </w:rPr>
        <w:t>Все студенты МГТУ им. Н.Э. Баумана согласно внутреннему уставу университета и</w:t>
      </w:r>
      <w:r w:rsidRPr="00C7468A">
        <w:rPr>
          <w:rFonts w:ascii="Times New Roman" w:hAnsi="Times New Roman" w:cs="Times New Roman"/>
          <w:b/>
          <w:sz w:val="24"/>
          <w:szCs w:val="24"/>
        </w:rPr>
        <w:t xml:space="preserve"> ГОСТУ </w:t>
      </w:r>
      <w:proofErr w:type="gramStart"/>
      <w:r w:rsidRPr="00C7468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7468A">
        <w:rPr>
          <w:rFonts w:ascii="Times New Roman" w:hAnsi="Times New Roman" w:cs="Times New Roman"/>
          <w:b/>
          <w:sz w:val="24"/>
          <w:szCs w:val="24"/>
        </w:rPr>
        <w:t xml:space="preserve"> 56199-2014</w:t>
      </w: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Pr="00C7468A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Pr="00C7468A">
        <w:rPr>
          <w:rFonts w:ascii="Times New Roman" w:hAnsi="Times New Roman" w:cs="Times New Roman"/>
          <w:sz w:val="24"/>
          <w:szCs w:val="24"/>
        </w:rPr>
        <w:t>, обязаны: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 пройти медосмотр и получить паспорт здоровья, дающий право заниматься    занятиями физической культурой по медицинским показателям.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746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468A">
        <w:rPr>
          <w:rFonts w:ascii="Times New Roman" w:hAnsi="Times New Roman" w:cs="Times New Roman"/>
          <w:b/>
          <w:sz w:val="24"/>
          <w:szCs w:val="24"/>
        </w:rPr>
        <w:t>О</w:t>
      </w:r>
      <w:r w:rsidRPr="00C7468A">
        <w:rPr>
          <w:rFonts w:ascii="Times New Roman" w:hAnsi="Times New Roman" w:cs="Times New Roman"/>
          <w:b/>
          <w:sz w:val="24"/>
          <w:szCs w:val="24"/>
        </w:rPr>
        <w:t xml:space="preserve">бщие требования безопасности: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состояние спортивного зала (освещение, полы, стены, потолок) должно соответствовать санитарно-гигиеническим требованиям.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спортзал должен быть оборудован средствами пожаротушения, и иметь аптечку, укомплектованную необходимыми медикаментами и перевязочным материалом для оказания доврачебной помощи.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занимающиеся должны пройти инструктаж по технике безопасности и иметь чистую одежду и обувь, бережно относиться к спортивному инвентарю и оборудованию.    </w:t>
      </w:r>
    </w:p>
    <w:p w:rsidR="00E75F27" w:rsidRPr="00C7468A" w:rsidRDefault="00C7468A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П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студент обязан пройти инструктаж по технике безопасности на занятиях по физической культуре и расписаться в журнале у своего преподавателя.</w:t>
      </w:r>
    </w:p>
    <w:p w:rsidR="00E75F27" w:rsidRPr="00C7468A" w:rsidRDefault="00C7468A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 xml:space="preserve">ребования безопасности перед началом занятий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убрать посторонние предметы в безопасное место, в том числе инвентарь, который не будет использоваться.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производить между сменами влажную уборку, а при необходимости и чаще.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при недостаточной освещённости включить осветительные приборы.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проверить состояние запасного выхода и его санитарно-гигиенические нормы.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Pr="00C7468A">
        <w:rPr>
          <w:rFonts w:ascii="Times New Roman" w:hAnsi="Times New Roman" w:cs="Times New Roman"/>
          <w:b/>
          <w:sz w:val="24"/>
          <w:szCs w:val="24"/>
        </w:rPr>
        <w:t>5.</w:t>
      </w: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="00C7468A">
        <w:rPr>
          <w:rFonts w:ascii="Times New Roman" w:hAnsi="Times New Roman" w:cs="Times New Roman"/>
          <w:b/>
          <w:sz w:val="24"/>
          <w:szCs w:val="24"/>
        </w:rPr>
        <w:t>П</w:t>
      </w:r>
      <w:r w:rsidRPr="00C7468A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месту проведения занятий.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опасность при занятиях физкультурой – браслеты, перстни, часы, цепочки, серьги, мобильный телефон и так далее.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за 5 минут до начала занятия, пройти в спортивный зал согласно своему       расписанию.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не заходить на площадку спортивного зала без разрешения преподавателя и не выполнять упражнений на снарядах.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F27" w:rsidRPr="00C7468A" w:rsidRDefault="00C7468A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Н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 внимательно слушать и неукоснительно выполнять инструкции преподавателя   по технике безопасности при выполнении упражнений.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 находится на местах занятий только в спортивной форме и сменной обуви.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 поддерживать чистоту, правила санитарии и пожарной безопасности.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468A">
        <w:rPr>
          <w:rFonts w:ascii="Times New Roman" w:hAnsi="Times New Roman" w:cs="Times New Roman"/>
          <w:sz w:val="24"/>
          <w:szCs w:val="24"/>
        </w:rPr>
        <w:t>- использовать оборудование по его назначению.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выполнять упражнения на исправном оборудовании и с разрешения преподавателя. </w:t>
      </w:r>
    </w:p>
    <w:p w:rsidR="00E75F27" w:rsidRPr="00C7468A" w:rsidRDefault="00E75F27" w:rsidP="00F00857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</w:t>
      </w:r>
      <w:r w:rsidR="00F00857">
        <w:rPr>
          <w:rFonts w:ascii="Times New Roman" w:hAnsi="Times New Roman" w:cs="Times New Roman"/>
          <w:sz w:val="24"/>
          <w:szCs w:val="24"/>
        </w:rPr>
        <w:t>знать простейшие правила игры в волейбол и соблюдать их.</w:t>
      </w:r>
    </w:p>
    <w:p w:rsidR="00E75F27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при перемещениях по залу избегать столкновений. </w:t>
      </w:r>
    </w:p>
    <w:p w:rsidR="00F00857" w:rsidRDefault="00F0085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передачи сверху: после подбрасывания мяча</w:t>
      </w:r>
      <w:r w:rsidR="00BF3F9F">
        <w:rPr>
          <w:rFonts w:ascii="Times New Roman" w:hAnsi="Times New Roman" w:cs="Times New Roman"/>
          <w:sz w:val="24"/>
          <w:szCs w:val="24"/>
        </w:rPr>
        <w:t xml:space="preserve"> над собой необходимо встречать мяч над головой фалангами пальцев открытых ладоней отправляя в сторону партнера.</w:t>
      </w:r>
    </w:p>
    <w:p w:rsidR="00BF3F9F" w:rsidRDefault="00BF3F9F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приема мяча снизу – встречать мяч на согнутых ногах руками на уровне пояса и ниже.</w:t>
      </w:r>
    </w:p>
    <w:p w:rsidR="00C107D6" w:rsidRPr="00C7468A" w:rsidRDefault="00C107D6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подачи, нападающего удара: убедиться, что партнер готов к приему мяча; принимать сильно летящий мяч на уровне головы, двумя руками сверху, открытыми ладонями.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74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Pr="00C7468A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E75F27" w:rsidRPr="00C7468A" w:rsidRDefault="00C7468A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Н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68A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проходить на территорию спорткомплекса с животными.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преподавателя.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E75F27" w:rsidRPr="00C7468A" w:rsidRDefault="00C7468A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>осле занятий студент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убрать инвентарь в место хранения.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организованно покинуть место проведения занятия.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переодеться в раздевалке, принять душ, вымыть руки и лицо.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9.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68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C7468A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студентов, не имеющих паспорта здоровья.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студентов, не прошедших инструктаж по технике безопасности.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студентов.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студентом, преподаватель обязан немедленно прекратить занятие и вызвать врача.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-довести до сведения ответственного за спортивный зал обо всех недостатках и неисправностях.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42B7" w:rsidRPr="00C7468A" w:rsidRDefault="000742B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C7468A" w:rsidRPr="00C7468A" w:rsidRDefault="00295C54" w:rsidP="00C107D6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  <w:bookmarkStart w:id="0" w:name="_GoBack"/>
      <w:bookmarkEnd w:id="0"/>
    </w:p>
    <w:sectPr w:rsidR="00C7468A" w:rsidRPr="00C7468A" w:rsidSect="00C746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7"/>
    <w:rsid w:val="00035223"/>
    <w:rsid w:val="000742B7"/>
    <w:rsid w:val="00221212"/>
    <w:rsid w:val="00295C54"/>
    <w:rsid w:val="00BF3F9F"/>
    <w:rsid w:val="00C107D6"/>
    <w:rsid w:val="00C7468A"/>
    <w:rsid w:val="00E75F27"/>
    <w:rsid w:val="00F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F27"/>
    <w:pPr>
      <w:ind w:left="720"/>
      <w:contextualSpacing/>
    </w:pPr>
  </w:style>
  <w:style w:type="paragraph" w:styleId="a5">
    <w:name w:val="No Spacing"/>
    <w:uiPriority w:val="1"/>
    <w:qFormat/>
    <w:rsid w:val="00C746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F27"/>
    <w:pPr>
      <w:ind w:left="720"/>
      <w:contextualSpacing/>
    </w:pPr>
  </w:style>
  <w:style w:type="paragraph" w:styleId="a5">
    <w:name w:val="No Spacing"/>
    <w:uiPriority w:val="1"/>
    <w:qFormat/>
    <w:rsid w:val="00C746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2</cp:revision>
  <cp:lastPrinted>2019-03-21T09:46:00Z</cp:lastPrinted>
  <dcterms:created xsi:type="dcterms:W3CDTF">2019-03-21T09:47:00Z</dcterms:created>
  <dcterms:modified xsi:type="dcterms:W3CDTF">2019-03-21T09:47:00Z</dcterms:modified>
</cp:coreProperties>
</file>